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FB" w:rsidRP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21"/>
          <w:szCs w:val="21"/>
          <w:lang w:val="en-US"/>
        </w:rPr>
      </w:pPr>
      <w:r w:rsidRPr="004449FB">
        <w:rPr>
          <w:rFonts w:ascii="Arial" w:hAnsi="Arial" w:cs="Arial"/>
          <w:color w:val="000000"/>
          <w:sz w:val="16"/>
          <w:szCs w:val="16"/>
          <w:lang w:val="en-US"/>
        </w:rPr>
        <w:t xml:space="preserve">                                                                                           </w:t>
      </w:r>
      <w:r w:rsidRPr="004449FB">
        <w:rPr>
          <w:rFonts w:ascii="Arial" w:hAnsi="Arial" w:cs="Arial"/>
          <w:color w:val="ACACAC"/>
          <w:sz w:val="21"/>
          <w:szCs w:val="21"/>
          <w:lang w:val="en-US"/>
        </w:rPr>
        <w:t>B I E N V E N U E</w:t>
      </w:r>
    </w:p>
    <w:p w:rsidR="00F31522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29"/>
          <w:szCs w:val="29"/>
          <w:lang w:val="en-US"/>
        </w:rPr>
      </w:pPr>
      <w:r>
        <w:rPr>
          <w:rFonts w:ascii="Arial" w:hAnsi="Arial" w:cs="Arial"/>
          <w:color w:val="1AE913"/>
          <w:sz w:val="29"/>
          <w:szCs w:val="29"/>
          <w:lang w:val="en-US"/>
        </w:rPr>
        <w:t xml:space="preserve">                       </w:t>
      </w:r>
    </w:p>
    <w:p w:rsidR="004449FB" w:rsidRPr="004449FB" w:rsidRDefault="00F31522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29"/>
          <w:szCs w:val="29"/>
          <w:lang w:val="en-US"/>
        </w:rPr>
      </w:pPr>
      <w:r>
        <w:rPr>
          <w:rFonts w:ascii="Arial" w:hAnsi="Arial" w:cs="Arial"/>
          <w:color w:val="1AE913"/>
          <w:sz w:val="29"/>
          <w:szCs w:val="29"/>
          <w:lang w:val="en-US"/>
        </w:rPr>
        <w:t xml:space="preserve">                   </w:t>
      </w:r>
      <w:r w:rsidR="004449FB" w:rsidRPr="004449FB">
        <w:rPr>
          <w:rFonts w:ascii="Arial" w:hAnsi="Arial" w:cs="Arial"/>
          <w:color w:val="1AE913"/>
          <w:sz w:val="29"/>
          <w:szCs w:val="29"/>
          <w:lang w:val="en-US"/>
        </w:rPr>
        <w:t xml:space="preserve">I N S C R I P T I O N </w:t>
      </w:r>
      <w:proofErr w:type="gramStart"/>
      <w:r w:rsidR="004449FB" w:rsidRPr="004449FB">
        <w:rPr>
          <w:rFonts w:ascii="Arial" w:hAnsi="Arial" w:cs="Arial"/>
          <w:color w:val="1AE913"/>
          <w:sz w:val="29"/>
          <w:szCs w:val="29"/>
          <w:lang w:val="en-US"/>
        </w:rPr>
        <w:t xml:space="preserve">S </w:t>
      </w:r>
      <w:r w:rsidR="004449FB">
        <w:rPr>
          <w:rFonts w:ascii="Arial" w:hAnsi="Arial" w:cs="Arial"/>
          <w:color w:val="1AE913"/>
          <w:sz w:val="29"/>
          <w:szCs w:val="29"/>
          <w:lang w:val="en-US"/>
        </w:rPr>
        <w:t xml:space="preserve"> </w:t>
      </w:r>
      <w:r w:rsidR="004449FB" w:rsidRPr="004449FB">
        <w:rPr>
          <w:rFonts w:ascii="Arial" w:hAnsi="Arial" w:cs="Arial"/>
          <w:color w:val="1AE913"/>
          <w:sz w:val="29"/>
          <w:szCs w:val="29"/>
          <w:lang w:val="en-US"/>
        </w:rPr>
        <w:t>E</w:t>
      </w:r>
      <w:proofErr w:type="gramEnd"/>
      <w:r w:rsidR="004449FB" w:rsidRPr="004449FB">
        <w:rPr>
          <w:rFonts w:ascii="Arial" w:hAnsi="Arial" w:cs="Arial"/>
          <w:color w:val="1AE913"/>
          <w:sz w:val="29"/>
          <w:szCs w:val="29"/>
          <w:lang w:val="en-US"/>
        </w:rPr>
        <w:t xml:space="preserve"> T </w:t>
      </w:r>
      <w:r w:rsidR="004449FB">
        <w:rPr>
          <w:rFonts w:ascii="Arial" w:hAnsi="Arial" w:cs="Arial"/>
          <w:color w:val="1AE913"/>
          <w:sz w:val="29"/>
          <w:szCs w:val="29"/>
          <w:lang w:val="en-US"/>
        </w:rPr>
        <w:t xml:space="preserve"> </w:t>
      </w:r>
      <w:r w:rsidR="004449FB" w:rsidRPr="004449FB">
        <w:rPr>
          <w:rFonts w:ascii="Arial" w:hAnsi="Arial" w:cs="Arial"/>
          <w:color w:val="1AE913"/>
          <w:sz w:val="29"/>
          <w:szCs w:val="29"/>
          <w:lang w:val="en-US"/>
        </w:rPr>
        <w:t>R E S E R V A T I O N S</w:t>
      </w:r>
    </w:p>
    <w:p w:rsidR="00F31522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27"/>
          <w:szCs w:val="27"/>
          <w:lang w:val="en-US"/>
        </w:rPr>
      </w:pPr>
      <w:r w:rsidRPr="00F31522">
        <w:rPr>
          <w:rFonts w:ascii="Arial" w:hAnsi="Arial" w:cs="Arial"/>
          <w:color w:val="1AE913"/>
          <w:sz w:val="27"/>
          <w:szCs w:val="27"/>
          <w:lang w:val="en-US"/>
        </w:rPr>
        <w:t xml:space="preserve">                                                  </w:t>
      </w:r>
    </w:p>
    <w:p w:rsidR="004449FB" w:rsidRDefault="00F31522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27"/>
          <w:szCs w:val="27"/>
        </w:rPr>
      </w:pPr>
      <w:r>
        <w:rPr>
          <w:rFonts w:ascii="Arial" w:hAnsi="Arial" w:cs="Arial"/>
          <w:color w:val="1AE913"/>
          <w:sz w:val="27"/>
          <w:szCs w:val="27"/>
          <w:lang w:val="en-US"/>
        </w:rPr>
        <w:t xml:space="preserve">                                              </w:t>
      </w:r>
      <w:r w:rsidR="004449FB">
        <w:rPr>
          <w:rFonts w:ascii="Arial" w:hAnsi="Arial" w:cs="Arial"/>
          <w:color w:val="1AE913"/>
          <w:sz w:val="27"/>
          <w:szCs w:val="27"/>
        </w:rPr>
        <w:t>Dossier d'inscription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8734"/>
          <w:sz w:val="14"/>
          <w:szCs w:val="14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8734"/>
          <w:sz w:val="14"/>
          <w:szCs w:val="14"/>
        </w:rPr>
      </w:pPr>
      <w:proofErr w:type="gramStart"/>
      <w:r>
        <w:rPr>
          <w:rFonts w:ascii="Arial" w:hAnsi="Arial" w:cs="Arial"/>
          <w:color w:val="728734"/>
          <w:sz w:val="14"/>
          <w:szCs w:val="14"/>
        </w:rPr>
        <w:t>le</w:t>
      </w:r>
      <w:proofErr w:type="gramEnd"/>
      <w:r>
        <w:rPr>
          <w:rFonts w:ascii="Arial" w:hAnsi="Arial" w:cs="Arial"/>
          <w:color w:val="728734"/>
          <w:sz w:val="14"/>
          <w:szCs w:val="14"/>
        </w:rPr>
        <w:t xml:space="preserve"> dossier doit et renvoyé à l'adresse suivante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8734"/>
          <w:sz w:val="14"/>
          <w:szCs w:val="14"/>
        </w:rPr>
      </w:pPr>
      <w:r>
        <w:rPr>
          <w:rFonts w:ascii="Arial" w:hAnsi="Arial" w:cs="Arial"/>
          <w:color w:val="728734"/>
          <w:sz w:val="14"/>
          <w:szCs w:val="14"/>
        </w:rPr>
        <w:t>le salon</w:t>
      </w:r>
      <w:r w:rsidR="006A3648">
        <w:rPr>
          <w:rFonts w:ascii="Arial" w:hAnsi="Arial" w:cs="Arial"/>
          <w:color w:val="728734"/>
          <w:sz w:val="14"/>
          <w:szCs w:val="14"/>
        </w:rPr>
        <w:t xml:space="preserve"> du thérapeute : 143 rue de </w:t>
      </w:r>
      <w:proofErr w:type="spellStart"/>
      <w:r w:rsidR="006A3648">
        <w:rPr>
          <w:rFonts w:ascii="Arial" w:hAnsi="Arial" w:cs="Arial"/>
          <w:color w:val="728734"/>
          <w:sz w:val="14"/>
          <w:szCs w:val="14"/>
        </w:rPr>
        <w:t>B</w:t>
      </w:r>
      <w:r>
        <w:rPr>
          <w:rFonts w:ascii="Arial" w:hAnsi="Arial" w:cs="Arial"/>
          <w:color w:val="728734"/>
          <w:sz w:val="14"/>
          <w:szCs w:val="14"/>
        </w:rPr>
        <w:t>laincourt</w:t>
      </w:r>
      <w:proofErr w:type="spellEnd"/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8734"/>
          <w:sz w:val="14"/>
          <w:szCs w:val="14"/>
        </w:rPr>
      </w:pPr>
      <w:r>
        <w:rPr>
          <w:rFonts w:ascii="Arial" w:hAnsi="Arial" w:cs="Arial"/>
          <w:color w:val="728734"/>
          <w:sz w:val="14"/>
          <w:szCs w:val="14"/>
        </w:rPr>
        <w:t xml:space="preserve">60530 </w:t>
      </w:r>
      <w:proofErr w:type="spellStart"/>
      <w:r>
        <w:rPr>
          <w:rFonts w:ascii="Arial" w:hAnsi="Arial" w:cs="Arial"/>
          <w:color w:val="728734"/>
          <w:sz w:val="14"/>
          <w:szCs w:val="14"/>
        </w:rPr>
        <w:t>Crouy</w:t>
      </w:r>
      <w:proofErr w:type="spellEnd"/>
      <w:r>
        <w:rPr>
          <w:rFonts w:ascii="Arial" w:hAnsi="Arial" w:cs="Arial"/>
          <w:color w:val="728734"/>
          <w:sz w:val="14"/>
          <w:szCs w:val="14"/>
        </w:rPr>
        <w:t xml:space="preserve"> en </w:t>
      </w:r>
      <w:proofErr w:type="spellStart"/>
      <w:r w:rsidR="006A3648">
        <w:rPr>
          <w:rFonts w:ascii="Arial" w:hAnsi="Arial" w:cs="Arial"/>
          <w:color w:val="728734"/>
          <w:sz w:val="14"/>
          <w:szCs w:val="14"/>
        </w:rPr>
        <w:t>Thelle</w:t>
      </w:r>
      <w:proofErr w:type="spellEnd"/>
      <w:r w:rsidR="006A3648">
        <w:rPr>
          <w:rFonts w:ascii="Arial" w:hAnsi="Arial" w:cs="Arial"/>
          <w:color w:val="728734"/>
          <w:sz w:val="14"/>
          <w:szCs w:val="14"/>
        </w:rPr>
        <w:t xml:space="preserve">. </w:t>
      </w:r>
      <w:r w:rsidR="000E2015">
        <w:rPr>
          <w:rFonts w:ascii="Arial" w:hAnsi="Arial" w:cs="Arial"/>
          <w:color w:val="728734"/>
          <w:sz w:val="14"/>
          <w:szCs w:val="14"/>
        </w:rPr>
        <w:t>Pour le 25 Février 2017</w:t>
      </w:r>
      <w:r>
        <w:rPr>
          <w:rFonts w:ascii="Arial" w:hAnsi="Arial" w:cs="Arial"/>
          <w:color w:val="728734"/>
          <w:sz w:val="14"/>
          <w:szCs w:val="14"/>
        </w:rPr>
        <w:t xml:space="preserve"> au plus tard 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Lieu du salon : </w:t>
      </w:r>
      <w:r w:rsidR="006A3648">
        <w:rPr>
          <w:rFonts w:ascii="Arial" w:hAnsi="Arial" w:cs="Arial"/>
          <w:color w:val="ACACAC"/>
          <w:sz w:val="16"/>
          <w:szCs w:val="16"/>
        </w:rPr>
        <w:t xml:space="preserve">«Les halls de la Filature Rue </w:t>
      </w:r>
      <w:proofErr w:type="spellStart"/>
      <w:r w:rsidR="006A3648">
        <w:rPr>
          <w:rFonts w:ascii="Arial" w:hAnsi="Arial" w:cs="Arial"/>
          <w:color w:val="ACACAC"/>
          <w:sz w:val="16"/>
          <w:szCs w:val="16"/>
        </w:rPr>
        <w:t>Felix</w:t>
      </w:r>
      <w:proofErr w:type="spellEnd"/>
      <w:r w:rsidR="006A3648">
        <w:rPr>
          <w:rFonts w:ascii="Arial" w:hAnsi="Arial" w:cs="Arial"/>
          <w:color w:val="ACACAC"/>
          <w:sz w:val="16"/>
          <w:szCs w:val="16"/>
        </w:rPr>
        <w:t xml:space="preserve"> Faure ST </w:t>
      </w:r>
      <w:proofErr w:type="spellStart"/>
      <w:r w:rsidR="006A3648">
        <w:rPr>
          <w:rFonts w:ascii="Arial" w:hAnsi="Arial" w:cs="Arial"/>
          <w:color w:val="ACACAC"/>
          <w:sz w:val="16"/>
          <w:szCs w:val="16"/>
        </w:rPr>
        <w:t>Andre</w:t>
      </w:r>
      <w:proofErr w:type="spellEnd"/>
      <w:r w:rsidR="006A3648">
        <w:rPr>
          <w:rFonts w:ascii="Arial" w:hAnsi="Arial" w:cs="Arial"/>
          <w:color w:val="ACACAC"/>
          <w:sz w:val="16"/>
          <w:szCs w:val="16"/>
        </w:rPr>
        <w:t xml:space="preserve"> lez Lille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Nom : ………………………………………….................................................................................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Prénom : ………………………………………….......................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Adresse : …………………………………………………………………………………………….........................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Code postal : …………………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Ville : …………………………………………………………….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Téléphone Fixe : …………………………………..........................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Mobile : ……………………………………..................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Email : ……………………………………………………………………………………………….............................................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Domaine d’activités : ………………………………………………………………………………....................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Descriptif de votre activité :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……………………………………………………………………….............................................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Praticiens : Afin de garantir la qualité des techniques de bienêtre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pendant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le salon, nous demandons à chaque praticien de joindre au dossier la certification correspondante.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Copie de l’attestation d’assurance. Possibilité de stand de 2m à 8m linéaires.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L’emplacement de départ comprend :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1 table  2 mètres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1 chaise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1 badge exposant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1 atelier ou une conférence (Samedi oui 􀀀 non 􀀀)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                                             (Dimanche oui 􀀀 non 􀀀) 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6A3648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Tarifs pour les 2 jours 300</w:t>
      </w:r>
      <w:r w:rsidR="004449FB">
        <w:rPr>
          <w:rFonts w:ascii="Arial" w:hAnsi="Arial" w:cs="Arial"/>
          <w:color w:val="ACACAC"/>
          <w:sz w:val="16"/>
          <w:szCs w:val="16"/>
        </w:rPr>
        <w:t>,00 euros TTC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Vous avez la possibilité de participer à l’événement (conférence, atelier) sans avoir de stand, ou de laisser vos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Publicités à l’entrée du salon.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Tarifs Options                                                Prix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Conférence                                                    50€ durée 45 minutes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Atelier                                                            50€ durée 45 minutes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Dépôt de publicité sans stand                       10€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Si vous désirez des conférences, des ateliers ou des animations supplémentaires, merci d’imprimer cette page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et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de la remplir autant de fois que nécessaire.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La durée des conférences sera déterminée par les organisateurs.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Je propose une conférence : OUI 􀀀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􀀀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NON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Nom de la conférence:.......................................................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􀀀Durée souhaitée (max 45 min)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Nom de l’intervenant :............................................................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Je propose un atelier : OUI 􀀀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􀀀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NON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􀀀Thème.........................................................................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 Durée............................................................................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Nom de l’intervenant.........................................................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Installation des stands : Sous réserve le vendredi en fin de journée.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Le salon sera ouvert au public le samedi </w:t>
      </w:r>
      <w:r w:rsidR="006A3648">
        <w:rPr>
          <w:rFonts w:ascii="Arial" w:hAnsi="Arial" w:cs="Arial"/>
          <w:color w:val="ACACAC"/>
          <w:sz w:val="16"/>
          <w:szCs w:val="16"/>
        </w:rPr>
        <w:t xml:space="preserve">4 Mars </w:t>
      </w:r>
      <w:r>
        <w:rPr>
          <w:rFonts w:ascii="Arial" w:hAnsi="Arial" w:cs="Arial"/>
          <w:color w:val="ACACAC"/>
          <w:sz w:val="16"/>
          <w:szCs w:val="16"/>
        </w:rPr>
        <w:t>de 9h00 à 20h30 et le Dimanche de 9h00 à 19h30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Restauration : Un service de restauration sera assuré.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Démontage : Le dimanche à partir de 19h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Propreté : Nous vous remercions de bien vouloir respecter la propreté des lieux.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Nous vous distribuerons des sacs poubelle à cet effet.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</w:t>
      </w:r>
      <w:r w:rsidR="00CC6074">
        <w:rPr>
          <w:rFonts w:ascii="Arial" w:hAnsi="Arial" w:cs="Arial"/>
          <w:color w:val="1AE913"/>
          <w:sz w:val="16"/>
          <w:szCs w:val="16"/>
        </w:rPr>
        <w:t xml:space="preserve">                     </w:t>
      </w:r>
      <w:r>
        <w:rPr>
          <w:rFonts w:ascii="Arial" w:hAnsi="Arial" w:cs="Arial"/>
          <w:color w:val="1AE913"/>
          <w:sz w:val="16"/>
          <w:szCs w:val="16"/>
        </w:rPr>
        <w:t xml:space="preserve">  PAIEMENT CONTACT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Tous les documents ainsi que le dossier de réservation et le paiement du stand sont à adresser à :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Monsieur Nabil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Khalfaoui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143 rue de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blaincourt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60530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Crouy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en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Thelle</w:t>
      </w:r>
      <w:proofErr w:type="spellEnd"/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Toute correspondance doit être adressée à l’adresse suivante : 143 </w:t>
      </w:r>
      <w:proofErr w:type="gramStart"/>
      <w:r>
        <w:rPr>
          <w:rFonts w:ascii="Arial" w:hAnsi="Arial" w:cs="Arial"/>
          <w:color w:val="ACACAC"/>
          <w:sz w:val="16"/>
          <w:szCs w:val="16"/>
        </w:rPr>
        <w:t>rue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blaincourt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60530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Crouy</w:t>
      </w:r>
      <w:proofErr w:type="spellEnd"/>
      <w:r>
        <w:rPr>
          <w:rFonts w:ascii="Arial" w:hAnsi="Arial" w:cs="Arial"/>
          <w:color w:val="ACACAC"/>
          <w:sz w:val="16"/>
          <w:szCs w:val="16"/>
        </w:rPr>
        <w:t xml:space="preserve"> en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Thelle</w:t>
      </w:r>
      <w:proofErr w:type="spellEnd"/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ou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par mail à : nabil.khalfaoui.nk@gmail.com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                      </w:t>
      </w:r>
      <w:r w:rsidR="004449FB">
        <w:rPr>
          <w:rFonts w:ascii="Arial" w:hAnsi="Arial" w:cs="Arial"/>
          <w:color w:val="1AE913"/>
          <w:sz w:val="16"/>
          <w:szCs w:val="16"/>
        </w:rPr>
        <w:t>REGLES DE SECURITE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L’organisateur se réserve le droit de faire enlever toutes marchandises qu’il jugera insalubres, dangereuses ou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dégageant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des odeurs nuisibles ou désagréables. L’exposant devra se conformer à toutes les prescriptions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fixant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les mesures de sécurité</w:t>
      </w:r>
      <w:r w:rsidR="00CC6074">
        <w:rPr>
          <w:rFonts w:ascii="Arial" w:hAnsi="Arial" w:cs="Arial"/>
          <w:color w:val="ACACAC"/>
          <w:sz w:val="16"/>
          <w:szCs w:val="16"/>
        </w:rPr>
        <w:t>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L’organisateur décline toutes responsabilités en cas d’accident de personnes occasionnés par des objets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exposés</w:t>
      </w:r>
      <w:proofErr w:type="gramEnd"/>
      <w:r>
        <w:rPr>
          <w:rFonts w:ascii="Arial" w:hAnsi="Arial" w:cs="Arial"/>
          <w:color w:val="ACACAC"/>
          <w:sz w:val="16"/>
          <w:szCs w:val="16"/>
        </w:rPr>
        <w:t>, par leur manutention ou leur installation ou pour toute autre cause quelconque avant, pendant ou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après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le salon. L’organisateur n’est pas responsable des préjudices qui pourraient être subis par les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exposants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(y compris les troubles de jouissance et tous préjudices </w:t>
      </w:r>
      <w:r w:rsidR="00CC6074">
        <w:rPr>
          <w:rFonts w:ascii="Arial" w:hAnsi="Arial" w:cs="Arial"/>
          <w:color w:val="ACACAC"/>
          <w:sz w:val="16"/>
          <w:szCs w:val="16"/>
        </w:rPr>
        <w:t>commerciaux</w:t>
      </w:r>
      <w:r>
        <w:rPr>
          <w:rFonts w:ascii="Arial" w:hAnsi="Arial" w:cs="Arial"/>
          <w:color w:val="ACACAC"/>
          <w:sz w:val="16"/>
          <w:szCs w:val="16"/>
        </w:rPr>
        <w:t>) pour quelque cause que ce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soit</w:t>
      </w:r>
      <w:proofErr w:type="gramEnd"/>
      <w:r>
        <w:rPr>
          <w:rFonts w:ascii="Arial" w:hAnsi="Arial" w:cs="Arial"/>
          <w:color w:val="ACACAC"/>
          <w:sz w:val="16"/>
          <w:szCs w:val="16"/>
        </w:rPr>
        <w:t>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L’organisateur est assuré pour l’événement mais les stands sont sous la responsabilité de chacun.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                       </w:t>
      </w:r>
      <w:r w:rsidR="004449FB">
        <w:rPr>
          <w:rFonts w:ascii="Arial" w:hAnsi="Arial" w:cs="Arial"/>
          <w:color w:val="1AE913"/>
          <w:sz w:val="16"/>
          <w:szCs w:val="16"/>
        </w:rPr>
        <w:t>LEGISLATION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L’exposant s’engage à ne proposer que des services, produits, matériels conforme à la législation</w:t>
      </w: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Française</w:t>
      </w:r>
      <w:r w:rsidR="004449FB">
        <w:rPr>
          <w:rFonts w:ascii="Arial" w:hAnsi="Arial" w:cs="Arial"/>
          <w:color w:val="ACACAC"/>
          <w:sz w:val="16"/>
          <w:szCs w:val="16"/>
        </w:rPr>
        <w:t>. L’exposant doit s'assurer de la protection industrielle, du matériel ou des produits qu’il expose, et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elle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doit être faite avant le début du salon. L’exposant s’engage à ne rien pratiquer qui puisse s’apparenter de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près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ou de loin à un acte médical, sexuel ou de magie.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Chaque exposant applique le tarif qu’il souhaite et encaisse l’intégralité de ses prestations ou ventes, mais il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s’engage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à respecter la réglementation en vigueur, en particulier les règles concernant l’information et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l’affichage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des prix. Toute démarche tendant à abuser ou à exploiter une clientèle en besoin d’espérance est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interdite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sous peine de renvoi </w:t>
      </w:r>
      <w:r w:rsidR="00CC6074">
        <w:rPr>
          <w:rFonts w:ascii="Arial" w:hAnsi="Arial" w:cs="Arial"/>
          <w:color w:val="ACACAC"/>
          <w:sz w:val="16"/>
          <w:szCs w:val="16"/>
        </w:rPr>
        <w:t>immédiat.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                        </w:t>
      </w:r>
      <w:r w:rsidR="004449FB">
        <w:rPr>
          <w:rFonts w:ascii="Arial" w:hAnsi="Arial" w:cs="Arial"/>
          <w:color w:val="1AE913"/>
          <w:sz w:val="16"/>
          <w:szCs w:val="16"/>
        </w:rPr>
        <w:t>ASSURANCES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L’organisateur souscrit auprès d’une compagnie d’assurance notoirement solvable, un contrat d’assurance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civile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générale envers les tiers. Il incombe à chaque exposant de s’assurer pour les dommages aux biens (vol,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bris</w:t>
      </w:r>
      <w:proofErr w:type="gramEnd"/>
      <w:r>
        <w:rPr>
          <w:rFonts w:ascii="Arial" w:hAnsi="Arial" w:cs="Arial"/>
          <w:color w:val="ACACAC"/>
          <w:sz w:val="16"/>
          <w:szCs w:val="16"/>
        </w:rPr>
        <w:t>…). L’organisateur décline toute responsabilité quant aux vols commis dans les stands laissés sans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surveillance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pendant toute la durée du salon (temps de montage et de démontage inclus). Le préjudice venant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de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ces vols ou disparitions ne pourra en aucun cas faire l’objet d’une indemnité à la charge de notre assureur.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                       </w:t>
      </w:r>
      <w:r w:rsidR="004449FB">
        <w:rPr>
          <w:rFonts w:ascii="Arial" w:hAnsi="Arial" w:cs="Arial"/>
          <w:color w:val="1AE913"/>
          <w:sz w:val="16"/>
          <w:szCs w:val="16"/>
        </w:rPr>
        <w:t>DROIT A L’IMAGE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L’exposant est informé que des films et/ou des photographies seront réalisés sur site pendant le salon. Ces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films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et/ou photographies, sur lesquels peuvent apparaitre des logos, marques et modèles exposés par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l’exposant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sur son stand, sont susceptibles d’être utilisés dans le cadre de la promotion de la manifestation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sur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tous supports (papier, internet </w:t>
      </w:r>
      <w:proofErr w:type="spellStart"/>
      <w:r>
        <w:rPr>
          <w:rFonts w:ascii="Arial" w:hAnsi="Arial" w:cs="Arial"/>
          <w:color w:val="ACACAC"/>
          <w:sz w:val="16"/>
          <w:szCs w:val="16"/>
        </w:rPr>
        <w:t>etc</w:t>
      </w:r>
      <w:proofErr w:type="spellEnd"/>
      <w:r>
        <w:rPr>
          <w:rFonts w:ascii="Arial" w:hAnsi="Arial" w:cs="Arial"/>
          <w:color w:val="ACACAC"/>
          <w:sz w:val="16"/>
          <w:szCs w:val="16"/>
        </w:rPr>
        <w:t>). L’exposant qui ne souhaite pas que tout ou partie de son stand figure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sur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les photos doit en avertir l’organisateur.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􀀀􀀀J’autorise l’organisateur à diffuser photos, films ... pris lors de la manifestation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􀀀􀀀Je n’autorise pas l’organisateur à diffuser photos, films ... pris lors de la manifestation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RESPECT DE LA CONCURRENCE – L’exposant s’interdit expressément pendant toute la durée du salon de se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livrer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à des actes de concurrence déloyale, tels que toutes enquêtes en dehors de son stand, ou la distribution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d’objets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promotionnels en dehors de son stand, pouvant donner lieu à un détournement à son profit des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visiteurs du salon.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SOUS LOCATION</w:t>
      </w:r>
      <w:r w:rsidR="00CC6074">
        <w:rPr>
          <w:rFonts w:ascii="Arial" w:hAnsi="Arial" w:cs="Arial"/>
          <w:color w:val="ACACAC"/>
          <w:sz w:val="16"/>
          <w:szCs w:val="16"/>
        </w:rPr>
        <w:t> :</w:t>
      </w:r>
      <w:r>
        <w:rPr>
          <w:rFonts w:ascii="Arial" w:hAnsi="Arial" w:cs="Arial"/>
          <w:color w:val="ACACAC"/>
          <w:sz w:val="16"/>
          <w:szCs w:val="16"/>
        </w:rPr>
        <w:t xml:space="preserve"> Il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 </w:t>
      </w:r>
      <w:r>
        <w:rPr>
          <w:rFonts w:ascii="Arial" w:hAnsi="Arial" w:cs="Arial"/>
          <w:color w:val="ACACAC"/>
          <w:sz w:val="16"/>
          <w:szCs w:val="16"/>
        </w:rPr>
        <w:t>est formellement interdit de céder ou sous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 </w:t>
      </w:r>
      <w:r>
        <w:rPr>
          <w:rFonts w:ascii="Arial" w:hAnsi="Arial" w:cs="Arial"/>
          <w:color w:val="ACACAC"/>
          <w:sz w:val="16"/>
          <w:szCs w:val="16"/>
        </w:rPr>
        <w:t>louer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 </w:t>
      </w:r>
      <w:r>
        <w:rPr>
          <w:rFonts w:ascii="Arial" w:hAnsi="Arial" w:cs="Arial"/>
          <w:color w:val="ACACAC"/>
          <w:sz w:val="16"/>
          <w:szCs w:val="16"/>
        </w:rPr>
        <w:t>tout ou partie de l’emplacement attribué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 </w:t>
      </w:r>
      <w:r>
        <w:rPr>
          <w:rFonts w:ascii="Arial" w:hAnsi="Arial" w:cs="Arial"/>
          <w:color w:val="ACACAC"/>
          <w:sz w:val="16"/>
          <w:szCs w:val="16"/>
        </w:rPr>
        <w:t>et de se substituer, même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 </w:t>
      </w:r>
      <w:r>
        <w:rPr>
          <w:rFonts w:ascii="Arial" w:hAnsi="Arial" w:cs="Arial"/>
          <w:color w:val="ACACAC"/>
          <w:sz w:val="16"/>
          <w:szCs w:val="16"/>
        </w:rPr>
        <w:t>gratuitement à une tierce personne.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E913"/>
          <w:sz w:val="16"/>
          <w:szCs w:val="16"/>
        </w:rPr>
      </w:pPr>
      <w:r>
        <w:rPr>
          <w:rFonts w:ascii="Arial" w:hAnsi="Arial" w:cs="Arial"/>
          <w:color w:val="1AE913"/>
          <w:sz w:val="16"/>
          <w:szCs w:val="16"/>
        </w:rPr>
        <w:t xml:space="preserve">                                                                           </w:t>
      </w:r>
      <w:r w:rsidR="004449FB">
        <w:rPr>
          <w:rFonts w:ascii="Arial" w:hAnsi="Arial" w:cs="Arial"/>
          <w:color w:val="1AE913"/>
          <w:sz w:val="16"/>
          <w:szCs w:val="16"/>
        </w:rPr>
        <w:t>DIFFUSION MUSICALE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>L’exposant qui souhaite diffuser de la musique sur son stand doit préalablement en informer l’organisateur. Il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est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précisé que l’exposant est seul responsable du respect des droits de propriété intellectuelle relatifs à la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diffusion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de musique. En conséquence, l’exposant doit effectuer la déclaration relative à la diffusion de</w:t>
      </w: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musique</w:t>
      </w:r>
      <w:proofErr w:type="gramEnd"/>
      <w:r>
        <w:rPr>
          <w:rFonts w:ascii="Arial" w:hAnsi="Arial" w:cs="Arial"/>
          <w:color w:val="ACACAC"/>
          <w:sz w:val="16"/>
          <w:szCs w:val="16"/>
        </w:rPr>
        <w:t xml:space="preserve"> sur son stand auprès de la SACEM et doit en assurer le paiement.</w:t>
      </w:r>
    </w:p>
    <w:p w:rsidR="00CC6074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</w:p>
    <w:p w:rsidR="004449FB" w:rsidRDefault="004449FB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proofErr w:type="gramStart"/>
      <w:r>
        <w:rPr>
          <w:rFonts w:ascii="Arial" w:hAnsi="Arial" w:cs="Arial"/>
          <w:color w:val="ACACAC"/>
          <w:sz w:val="16"/>
          <w:szCs w:val="16"/>
        </w:rPr>
        <w:t>Fait</w:t>
      </w:r>
      <w:r w:rsidR="00CC6074">
        <w:rPr>
          <w:rFonts w:ascii="Arial" w:hAnsi="Arial" w:cs="Arial"/>
          <w:color w:val="ACACAC"/>
          <w:sz w:val="16"/>
          <w:szCs w:val="16"/>
        </w:rPr>
        <w:t xml:space="preserve">  </w:t>
      </w:r>
      <w:r>
        <w:rPr>
          <w:rFonts w:ascii="Arial" w:hAnsi="Arial" w:cs="Arial"/>
          <w:color w:val="ACACAC"/>
          <w:sz w:val="16"/>
          <w:szCs w:val="16"/>
        </w:rPr>
        <w:t>le</w:t>
      </w:r>
      <w:proofErr w:type="gramEnd"/>
      <w:r w:rsidR="00CC6074">
        <w:rPr>
          <w:rFonts w:ascii="Arial" w:hAnsi="Arial" w:cs="Arial"/>
          <w:color w:val="ACACAC"/>
          <w:sz w:val="16"/>
          <w:szCs w:val="16"/>
        </w:rPr>
        <w:t> :</w:t>
      </w:r>
    </w:p>
    <w:p w:rsidR="004449FB" w:rsidRDefault="00CC6074" w:rsidP="0044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6"/>
          <w:szCs w:val="16"/>
        </w:rPr>
      </w:pPr>
      <w:r>
        <w:rPr>
          <w:rFonts w:ascii="Arial" w:hAnsi="Arial" w:cs="Arial"/>
          <w:color w:val="ACACAC"/>
          <w:sz w:val="16"/>
          <w:szCs w:val="16"/>
        </w:rPr>
        <w:t xml:space="preserve">                                                                                                            </w:t>
      </w:r>
      <w:r w:rsidR="004449FB">
        <w:rPr>
          <w:rFonts w:ascii="Arial" w:hAnsi="Arial" w:cs="Arial"/>
          <w:color w:val="ACACAC"/>
          <w:sz w:val="16"/>
          <w:szCs w:val="16"/>
        </w:rPr>
        <w:t xml:space="preserve"> Signature précédée de la mention manuscrite</w:t>
      </w:r>
    </w:p>
    <w:p w:rsidR="004511E7" w:rsidRDefault="00CC6074" w:rsidP="004449FB">
      <w:r>
        <w:rPr>
          <w:rFonts w:ascii="Arial" w:hAnsi="Arial" w:cs="Arial"/>
          <w:color w:val="ACACAC"/>
          <w:sz w:val="16"/>
          <w:szCs w:val="16"/>
        </w:rPr>
        <w:t xml:space="preserve">                                                                                                                </w:t>
      </w:r>
      <w:r w:rsidR="004449FB">
        <w:rPr>
          <w:rFonts w:ascii="Arial" w:hAnsi="Arial" w:cs="Arial"/>
          <w:color w:val="ACACAC"/>
          <w:sz w:val="16"/>
          <w:szCs w:val="16"/>
        </w:rPr>
        <w:t>"Lu et approuvé"</w:t>
      </w:r>
    </w:p>
    <w:sectPr w:rsidR="004511E7" w:rsidSect="002C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45" w:rsidRDefault="00393A45" w:rsidP="00AE54C1">
      <w:pPr>
        <w:spacing w:after="0" w:line="240" w:lineRule="auto"/>
      </w:pPr>
      <w:r>
        <w:separator/>
      </w:r>
    </w:p>
  </w:endnote>
  <w:endnote w:type="continuationSeparator" w:id="0">
    <w:p w:rsidR="00393A45" w:rsidRDefault="00393A45" w:rsidP="00AE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45" w:rsidRDefault="00393A45" w:rsidP="00AE54C1">
      <w:pPr>
        <w:spacing w:after="0" w:line="240" w:lineRule="auto"/>
      </w:pPr>
      <w:r>
        <w:separator/>
      </w:r>
    </w:p>
  </w:footnote>
  <w:footnote w:type="continuationSeparator" w:id="0">
    <w:p w:rsidR="00393A45" w:rsidRDefault="00393A45" w:rsidP="00AE5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449FB"/>
    <w:rsid w:val="000E2015"/>
    <w:rsid w:val="002C71AA"/>
    <w:rsid w:val="00393A45"/>
    <w:rsid w:val="004449FB"/>
    <w:rsid w:val="004511E7"/>
    <w:rsid w:val="0069412D"/>
    <w:rsid w:val="006A3648"/>
    <w:rsid w:val="007A47DE"/>
    <w:rsid w:val="009F776F"/>
    <w:rsid w:val="00A53C5F"/>
    <w:rsid w:val="00AE54C1"/>
    <w:rsid w:val="00C85ED0"/>
    <w:rsid w:val="00CC6074"/>
    <w:rsid w:val="00D77B7E"/>
    <w:rsid w:val="00F3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E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54C1"/>
  </w:style>
  <w:style w:type="paragraph" w:styleId="Pieddepage">
    <w:name w:val="footer"/>
    <w:basedOn w:val="Normal"/>
    <w:link w:val="PieddepageCar"/>
    <w:uiPriority w:val="99"/>
    <w:semiHidden/>
    <w:unhideWhenUsed/>
    <w:rsid w:val="00AE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54C1"/>
  </w:style>
  <w:style w:type="paragraph" w:styleId="Textedebulles">
    <w:name w:val="Balloon Text"/>
    <w:basedOn w:val="Normal"/>
    <w:link w:val="TextedebullesCar"/>
    <w:uiPriority w:val="99"/>
    <w:semiHidden/>
    <w:unhideWhenUsed/>
    <w:rsid w:val="00AE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2017-02-04T19:32:00Z</dcterms:created>
  <dcterms:modified xsi:type="dcterms:W3CDTF">2017-02-04T19:32:00Z</dcterms:modified>
</cp:coreProperties>
</file>